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ED" w:rsidRDefault="00A25384" w:rsidP="00A25384">
      <w:pPr>
        <w:ind w:left="-567" w:hanging="142"/>
        <w:rPr>
          <w:sz w:val="36"/>
          <w:szCs w:val="36"/>
        </w:rPr>
      </w:pPr>
      <w:r w:rsidRPr="00FD2DBA">
        <w:rPr>
          <w:noProof/>
          <w:lang w:eastAsia="fr-FR"/>
        </w:rPr>
        <w:drawing>
          <wp:inline distT="0" distB="0" distL="0" distR="0" wp14:anchorId="35DFD700" wp14:editId="6747F630">
            <wp:extent cx="1069013" cy="885825"/>
            <wp:effectExtent l="0" t="0" r="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 w:rsidRPr="00B978DE">
        <w:rPr>
          <w:sz w:val="48"/>
          <w:szCs w:val="48"/>
          <w:bdr w:val="single" w:sz="4" w:space="0" w:color="auto"/>
        </w:rPr>
        <w:t>PLANNNING ANIMATION DU 30 JUIN AU 4 JUILLET 2025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4193"/>
        <w:gridCol w:w="7"/>
        <w:gridCol w:w="8379"/>
        <w:gridCol w:w="3720"/>
        <w:gridCol w:w="4668"/>
      </w:tblGrid>
      <w:tr w:rsidR="00A25384" w:rsidTr="00C20699">
        <w:trPr>
          <w:trHeight w:val="889"/>
        </w:trPr>
        <w:tc>
          <w:tcPr>
            <w:tcW w:w="4200" w:type="dxa"/>
            <w:gridSpan w:val="2"/>
            <w:tcBorders>
              <w:top w:val="nil"/>
              <w:left w:val="nil"/>
            </w:tcBorders>
          </w:tcPr>
          <w:p w:rsidR="00A25384" w:rsidRDefault="00A25384" w:rsidP="00A25384">
            <w:pPr>
              <w:rPr>
                <w:sz w:val="36"/>
                <w:szCs w:val="36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nil"/>
            </w:tcBorders>
            <w:shd w:val="clear" w:color="auto" w:fill="FFE599" w:themeFill="accent4" w:themeFillTint="66"/>
          </w:tcPr>
          <w:p w:rsidR="00A25384" w:rsidRDefault="00A25384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MATIN </w:t>
            </w:r>
          </w:p>
        </w:tc>
        <w:tc>
          <w:tcPr>
            <w:tcW w:w="8388" w:type="dxa"/>
            <w:gridSpan w:val="2"/>
            <w:shd w:val="clear" w:color="auto" w:fill="FFF2CC" w:themeFill="accent4" w:themeFillTint="33"/>
          </w:tcPr>
          <w:p w:rsidR="00A25384" w:rsidRDefault="00A25384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BC4581" w:rsidTr="00C20699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A25384" w:rsidRDefault="00A25384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30 Juin</w:t>
            </w:r>
          </w:p>
          <w:p w:rsidR="00A25384" w:rsidRDefault="00A25384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Martial</w:t>
            </w:r>
          </w:p>
        </w:tc>
        <w:tc>
          <w:tcPr>
            <w:tcW w:w="8386" w:type="dxa"/>
            <w:gridSpan w:val="2"/>
          </w:tcPr>
          <w:p w:rsidR="00A25384" w:rsidRDefault="00A25384" w:rsidP="00A25384">
            <w:pPr>
              <w:rPr>
                <w:sz w:val="36"/>
                <w:szCs w:val="36"/>
              </w:rPr>
            </w:pPr>
          </w:p>
        </w:tc>
        <w:tc>
          <w:tcPr>
            <w:tcW w:w="3720" w:type="dxa"/>
          </w:tcPr>
          <w:p w:rsidR="00A25384" w:rsidRDefault="00A25384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="00BC4581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34735967" wp14:editId="48398EB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3" name="Image 3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68" w:type="dxa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 Anniversaire du mois</w:t>
            </w:r>
            <w:r w:rsidR="00BC4581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20A208EB" wp14:editId="033CEB3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284480</wp:posOffset>
                  </wp:positionV>
                  <wp:extent cx="1552575" cy="1043940"/>
                  <wp:effectExtent l="0" t="0" r="9525" b="3810"/>
                  <wp:wrapTight wrapText="bothSides">
                    <wp:wrapPolygon edited="0">
                      <wp:start x="0" y="0"/>
                      <wp:lineTo x="0" y="21285"/>
                      <wp:lineTo x="21467" y="21285"/>
                      <wp:lineTo x="21467" y="0"/>
                      <wp:lineTo x="0" y="0"/>
                    </wp:wrapPolygon>
                  </wp:wrapTight>
                  <wp:docPr id="23" name="Image 23" descr="Résultat d’images pour bougie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bougie annivers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1" b="7514"/>
                          <a:stretch/>
                        </pic:blipFill>
                        <pic:spPr bwMode="auto">
                          <a:xfrm>
                            <a:off x="0" y="0"/>
                            <a:ext cx="155257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5384" w:rsidTr="00C20699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</w:t>
            </w:r>
            <w:r w:rsidRPr="00A651DD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Juillet</w:t>
            </w:r>
          </w:p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Thierry</w:t>
            </w:r>
          </w:p>
        </w:tc>
        <w:tc>
          <w:tcPr>
            <w:tcW w:w="8386" w:type="dxa"/>
            <w:gridSpan w:val="2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BC4581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4E473E7F" wp14:editId="1E356F7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8" name="Image 8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A25384" w:rsidRDefault="0060719D" w:rsidP="00BC458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51A740E9" wp14:editId="1871FA99">
                  <wp:simplePos x="0" y="0"/>
                  <wp:positionH relativeFrom="column">
                    <wp:posOffset>2925252</wp:posOffset>
                  </wp:positionH>
                  <wp:positionV relativeFrom="paragraph">
                    <wp:posOffset>127221</wp:posOffset>
                  </wp:positionV>
                  <wp:extent cx="1049020" cy="1045210"/>
                  <wp:effectExtent l="0" t="0" r="0" b="2540"/>
                  <wp:wrapTight wrapText="bothSides">
                    <wp:wrapPolygon edited="0">
                      <wp:start x="0" y="0"/>
                      <wp:lineTo x="0" y="21259"/>
                      <wp:lineTo x="21182" y="21259"/>
                      <wp:lineTo x="21182" y="0"/>
                      <wp:lineTo x="0" y="0"/>
                    </wp:wrapPolygon>
                  </wp:wrapTight>
                  <wp:docPr id="12" name="Image 12" descr="Fourni par Business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urni par Business Webs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5" t="5125" r="5754" b="5754"/>
                          <a:stretch/>
                        </pic:blipFill>
                        <pic:spPr bwMode="auto">
                          <a:xfrm>
                            <a:off x="0" y="0"/>
                            <a:ext cx="104902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 xml:space="preserve">Balade en vélo dans </w:t>
            </w:r>
            <w:proofErr w:type="spellStart"/>
            <w:r>
              <w:rPr>
                <w:sz w:val="36"/>
                <w:szCs w:val="36"/>
              </w:rPr>
              <w:t>Torigny</w:t>
            </w:r>
            <w:proofErr w:type="spellEnd"/>
          </w:p>
        </w:tc>
      </w:tr>
      <w:tr w:rsidR="00A25384" w:rsidTr="00C20699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Mercredi 2 Juillet </w:t>
            </w:r>
          </w:p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Martinien</w:t>
            </w:r>
          </w:p>
        </w:tc>
        <w:tc>
          <w:tcPr>
            <w:tcW w:w="8386" w:type="dxa"/>
            <w:gridSpan w:val="2"/>
          </w:tcPr>
          <w:p w:rsidR="00A25384" w:rsidRDefault="0060719D" w:rsidP="00A253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1F316234" wp14:editId="449121F5">
                  <wp:simplePos x="0" y="0"/>
                  <wp:positionH relativeFrom="column">
                    <wp:posOffset>2711395</wp:posOffset>
                  </wp:positionH>
                  <wp:positionV relativeFrom="paragraph">
                    <wp:posOffset>120043</wp:posOffset>
                  </wp:positionV>
                  <wp:extent cx="1049020" cy="1045210"/>
                  <wp:effectExtent l="0" t="0" r="0" b="2540"/>
                  <wp:wrapTight wrapText="bothSides">
                    <wp:wrapPolygon edited="0">
                      <wp:start x="0" y="0"/>
                      <wp:lineTo x="0" y="21259"/>
                      <wp:lineTo x="21182" y="21259"/>
                      <wp:lineTo x="21182" y="0"/>
                      <wp:lineTo x="0" y="0"/>
                    </wp:wrapPolygon>
                  </wp:wrapTight>
                  <wp:docPr id="13" name="Image 13" descr="Fourni par Business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urni par Business Webs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5" t="5125" r="5754" b="5754"/>
                          <a:stretch/>
                        </pic:blipFill>
                        <pic:spPr bwMode="auto">
                          <a:xfrm>
                            <a:off x="0" y="0"/>
                            <a:ext cx="104902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 xml:space="preserve">Balade en vélo dans </w:t>
            </w:r>
            <w:proofErr w:type="spellStart"/>
            <w:r>
              <w:rPr>
                <w:sz w:val="36"/>
                <w:szCs w:val="36"/>
              </w:rPr>
              <w:t>Torigny</w:t>
            </w:r>
            <w:proofErr w:type="spellEnd"/>
          </w:p>
        </w:tc>
        <w:tc>
          <w:tcPr>
            <w:tcW w:w="8388" w:type="dxa"/>
            <w:gridSpan w:val="2"/>
          </w:tcPr>
          <w:p w:rsidR="00A25384" w:rsidRDefault="0060719D" w:rsidP="00A253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59914EEB" wp14:editId="368D803D">
                  <wp:simplePos x="0" y="0"/>
                  <wp:positionH relativeFrom="column">
                    <wp:posOffset>1397331</wp:posOffset>
                  </wp:positionH>
                  <wp:positionV relativeFrom="paragraph">
                    <wp:posOffset>287020</wp:posOffset>
                  </wp:positionV>
                  <wp:extent cx="1049020" cy="1045210"/>
                  <wp:effectExtent l="0" t="0" r="0" b="2540"/>
                  <wp:wrapTight wrapText="bothSides">
                    <wp:wrapPolygon edited="0">
                      <wp:start x="0" y="0"/>
                      <wp:lineTo x="0" y="21259"/>
                      <wp:lineTo x="21182" y="21259"/>
                      <wp:lineTo x="21182" y="0"/>
                      <wp:lineTo x="0" y="0"/>
                    </wp:wrapPolygon>
                  </wp:wrapTight>
                  <wp:docPr id="17" name="Image 17" descr="Fourni par Business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urni par Business Webs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5" t="5125" r="5754" b="5754"/>
                          <a:stretch/>
                        </pic:blipFill>
                        <pic:spPr bwMode="auto">
                          <a:xfrm>
                            <a:off x="0" y="0"/>
                            <a:ext cx="104902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 xml:space="preserve">Balade en vélo dans </w:t>
            </w:r>
            <w:proofErr w:type="spellStart"/>
            <w:r>
              <w:rPr>
                <w:sz w:val="36"/>
                <w:szCs w:val="36"/>
              </w:rPr>
              <w:t>Torigny</w:t>
            </w:r>
            <w:proofErr w:type="spellEnd"/>
          </w:p>
        </w:tc>
      </w:tr>
      <w:tr w:rsidR="00A25384" w:rsidTr="00C20699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3 Juillet</w:t>
            </w:r>
          </w:p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Thomas</w:t>
            </w:r>
          </w:p>
        </w:tc>
        <w:tc>
          <w:tcPr>
            <w:tcW w:w="8386" w:type="dxa"/>
            <w:gridSpan w:val="2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BC4581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0FD3CABE" wp14:editId="4B15A41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5" name="Image 5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2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</w:t>
            </w:r>
            <w:r w:rsidR="00BC4581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0FD3CABE" wp14:editId="4B15A41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5384" w:rsidTr="00C20699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4 Juillet</w:t>
            </w:r>
          </w:p>
        </w:tc>
        <w:tc>
          <w:tcPr>
            <w:tcW w:w="8386" w:type="dxa"/>
            <w:gridSpan w:val="2"/>
          </w:tcPr>
          <w:p w:rsidR="00A25384" w:rsidRDefault="00A25384" w:rsidP="00A2538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A25384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BC4581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4A218C70" wp14:editId="0415814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25384" w:rsidRDefault="00A25384" w:rsidP="00A25384">
      <w:pPr>
        <w:ind w:left="-567" w:hanging="142"/>
        <w:rPr>
          <w:sz w:val="36"/>
          <w:szCs w:val="36"/>
        </w:rPr>
      </w:pPr>
    </w:p>
    <w:p w:rsidR="00A651DD" w:rsidRPr="00A25384" w:rsidRDefault="00A651DD" w:rsidP="00A25384">
      <w:pPr>
        <w:ind w:left="-567" w:hanging="142"/>
        <w:rPr>
          <w:sz w:val="36"/>
          <w:szCs w:val="36"/>
        </w:rPr>
      </w:pPr>
      <w:r w:rsidRPr="00FD2DBA">
        <w:rPr>
          <w:noProof/>
          <w:lang w:eastAsia="fr-FR"/>
        </w:rPr>
        <w:lastRenderedPageBreak/>
        <w:drawing>
          <wp:inline distT="0" distB="0" distL="0" distR="0" wp14:anchorId="1D50C5FE" wp14:editId="3EC870EC">
            <wp:extent cx="1069013" cy="885825"/>
            <wp:effectExtent l="0" t="0" r="0" b="0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</w:t>
      </w:r>
      <w:r w:rsidR="00B978DE">
        <w:rPr>
          <w:sz w:val="36"/>
          <w:szCs w:val="36"/>
        </w:rPr>
        <w:t xml:space="preserve">           </w:t>
      </w:r>
      <w:r w:rsidRPr="00B978DE">
        <w:rPr>
          <w:sz w:val="48"/>
          <w:szCs w:val="48"/>
          <w:bdr w:val="single" w:sz="4" w:space="0" w:color="auto"/>
        </w:rPr>
        <w:t>PLANNING ANIMATIONDU 7 AU 11 JUILLET 2025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A651DD" w:rsidTr="00C20699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A651DD" w:rsidRDefault="00A651DD" w:rsidP="00A25384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DEEAF6" w:themeFill="accent1" w:themeFillTint="33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MATIN</w:t>
            </w:r>
          </w:p>
        </w:tc>
        <w:tc>
          <w:tcPr>
            <w:tcW w:w="8388" w:type="dxa"/>
            <w:shd w:val="clear" w:color="auto" w:fill="9CC2E5" w:themeFill="accent1" w:themeFillTint="99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A651DD" w:rsidTr="00C20699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Lundi 7 Juillet </w:t>
            </w:r>
          </w:p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Raoult</w:t>
            </w:r>
          </w:p>
        </w:tc>
        <w:tc>
          <w:tcPr>
            <w:tcW w:w="8386" w:type="dxa"/>
          </w:tcPr>
          <w:p w:rsidR="00A651DD" w:rsidRDefault="00C20699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8960" behindDoc="1" locked="0" layoutInCell="1" allowOverlap="1" wp14:anchorId="5851CB3D" wp14:editId="54EECC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285115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9" name="Image 19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14hArmoire de mamie</w:t>
            </w:r>
            <w:r w:rsidR="00BC4581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34735967" wp14:editId="48398EB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51DD" w:rsidTr="00C20699">
        <w:trPr>
          <w:trHeight w:val="2236"/>
        </w:trPr>
        <w:tc>
          <w:tcPr>
            <w:tcW w:w="4193" w:type="dxa"/>
            <w:shd w:val="clear" w:color="auto" w:fill="BDD6EE" w:themeFill="accent1" w:themeFillTint="66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8 Juillet</w:t>
            </w:r>
          </w:p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Thibaut</w:t>
            </w:r>
          </w:p>
        </w:tc>
        <w:tc>
          <w:tcPr>
            <w:tcW w:w="8386" w:type="dxa"/>
          </w:tcPr>
          <w:p w:rsidR="00A651DD" w:rsidRDefault="00A651DD" w:rsidP="00A2538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Jeux de société avec la médiathèque</w:t>
            </w:r>
          </w:p>
          <w:p w:rsidR="00BC4581" w:rsidRDefault="00BC4581" w:rsidP="00A253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14525" cy="1083568"/>
                  <wp:effectExtent l="0" t="0" r="0" b="2540"/>
                  <wp:docPr id="10" name="Image 10" descr="Les meilleurs jeux de société pour 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 meilleurs jeux de société pour adul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04"/>
                          <a:stretch/>
                        </pic:blipFill>
                        <pic:spPr bwMode="auto">
                          <a:xfrm>
                            <a:off x="0" y="0"/>
                            <a:ext cx="1924569" cy="108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1DD" w:rsidTr="00C20699">
        <w:trPr>
          <w:trHeight w:val="2236"/>
        </w:trPr>
        <w:tc>
          <w:tcPr>
            <w:tcW w:w="4193" w:type="dxa"/>
            <w:shd w:val="clear" w:color="auto" w:fill="9CC2E5" w:themeFill="accent1" w:themeFillTint="99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Mercredi 9 Juillet </w:t>
            </w:r>
          </w:p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Amandine</w:t>
            </w:r>
          </w:p>
        </w:tc>
        <w:tc>
          <w:tcPr>
            <w:tcW w:w="8386" w:type="dxa"/>
          </w:tcPr>
          <w:p w:rsidR="00A651DD" w:rsidRDefault="00A651DD" w:rsidP="00A2538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A651DD" w:rsidRDefault="00B978DE" w:rsidP="00B978D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2221F4B3" wp14:editId="0BB54196">
                  <wp:simplePos x="0" y="0"/>
                  <wp:positionH relativeFrom="column">
                    <wp:posOffset>3310255</wp:posOffset>
                  </wp:positionH>
                  <wp:positionV relativeFrom="paragraph">
                    <wp:posOffset>83820</wp:posOffset>
                  </wp:positionV>
                  <wp:extent cx="969010" cy="1295400"/>
                  <wp:effectExtent l="0" t="0" r="2540" b="0"/>
                  <wp:wrapTight wrapText="bothSides">
                    <wp:wrapPolygon edited="0">
                      <wp:start x="0" y="0"/>
                      <wp:lineTo x="0" y="21282"/>
                      <wp:lineTo x="21232" y="21282"/>
                      <wp:lineTo x="21232" y="0"/>
                      <wp:lineTo x="0" y="0"/>
                    </wp:wrapPolygon>
                  </wp:wrapTight>
                  <wp:docPr id="11" name="Image 11" descr="Logo Le Manchot Glacé - OP Design Atelier 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Le Manchot Glacé - OP Design Atelier Pu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3" t="6436" r="15938" b="15495"/>
                          <a:stretch/>
                        </pic:blipFill>
                        <pic:spPr bwMode="auto">
                          <a:xfrm>
                            <a:off x="0" y="0"/>
                            <a:ext cx="96901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1DD">
              <w:rPr>
                <w:sz w:val="36"/>
                <w:szCs w:val="36"/>
              </w:rPr>
              <w:t xml:space="preserve">14h30 Dégustation de glaces avec </w:t>
            </w:r>
          </w:p>
        </w:tc>
        <w:bookmarkStart w:id="0" w:name="_GoBack"/>
        <w:bookmarkEnd w:id="0"/>
      </w:tr>
      <w:tr w:rsidR="00A651DD" w:rsidTr="00C20699">
        <w:trPr>
          <w:trHeight w:val="2236"/>
        </w:trPr>
        <w:tc>
          <w:tcPr>
            <w:tcW w:w="4193" w:type="dxa"/>
            <w:shd w:val="clear" w:color="auto" w:fill="BDD6EE" w:themeFill="accent1" w:themeFillTint="66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10 Juillet</w:t>
            </w:r>
          </w:p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Ulrich</w:t>
            </w:r>
          </w:p>
        </w:tc>
        <w:tc>
          <w:tcPr>
            <w:tcW w:w="8386" w:type="dxa"/>
          </w:tcPr>
          <w:p w:rsidR="00A651DD" w:rsidRDefault="00BC4581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Valérie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D64DBF7" wp14:editId="1157605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4" name="Image 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A651DD" w:rsidRDefault="00C20699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  <w:p w:rsidR="00C20699" w:rsidRDefault="00C20699" w:rsidP="00A25384">
            <w:pPr>
              <w:rPr>
                <w:sz w:val="36"/>
                <w:szCs w:val="36"/>
              </w:rPr>
            </w:pPr>
          </w:p>
        </w:tc>
      </w:tr>
      <w:tr w:rsidR="00A651DD" w:rsidTr="00C20699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11 Juillet</w:t>
            </w:r>
          </w:p>
          <w:p w:rsidR="00A651DD" w:rsidRDefault="00A651DD" w:rsidP="00A253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Benoit</w:t>
            </w:r>
          </w:p>
        </w:tc>
        <w:tc>
          <w:tcPr>
            <w:tcW w:w="8386" w:type="dxa"/>
          </w:tcPr>
          <w:p w:rsidR="00A651DD" w:rsidRDefault="00BC4581" w:rsidP="00A253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5CEFEF1A" wp14:editId="7BB4B2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81915</wp:posOffset>
                  </wp:positionV>
                  <wp:extent cx="1981200" cy="1196340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1392" y="21325"/>
                      <wp:lineTo x="21392" y="0"/>
                      <wp:lineTo x="0" y="0"/>
                    </wp:wrapPolygon>
                  </wp:wrapTight>
                  <wp:docPr id="16" name="Image 16" descr="Accueil | Puzzle : Association Régionale Art Thérapie du Nord-Pas-de-C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| Puzzle : Association Régionale Art Thérapie du Nord-Pas-de-Ca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1DD">
              <w:rPr>
                <w:sz w:val="36"/>
                <w:szCs w:val="36"/>
              </w:rPr>
              <w:t xml:space="preserve"> en individuel</w:t>
            </w:r>
          </w:p>
        </w:tc>
        <w:tc>
          <w:tcPr>
            <w:tcW w:w="8388" w:type="dxa"/>
          </w:tcPr>
          <w:p w:rsidR="00A651DD" w:rsidRDefault="00BC4581" w:rsidP="00A253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35AAF97D" wp14:editId="7B320E2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288925</wp:posOffset>
                  </wp:positionV>
                  <wp:extent cx="1762125" cy="989330"/>
                  <wp:effectExtent l="0" t="0" r="9525" b="1270"/>
                  <wp:wrapTight wrapText="bothSides">
                    <wp:wrapPolygon edited="0">
                      <wp:start x="0" y="0"/>
                      <wp:lineTo x="0" y="21212"/>
                      <wp:lineTo x="21483" y="21212"/>
                      <wp:lineTo x="21483" y="0"/>
                      <wp:lineTo x="0" y="0"/>
                    </wp:wrapPolygon>
                  </wp:wrapTight>
                  <wp:docPr id="14" name="Image 14" descr="L'art-thérapie, pour se sentir mi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'art-thérapie, pour se sentir mi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1DD">
              <w:rPr>
                <w:sz w:val="36"/>
                <w:szCs w:val="36"/>
              </w:rPr>
              <w:t>14h30 Art thérapie collectif 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</w:tbl>
    <w:p w:rsidR="00A651DD" w:rsidRPr="00A25384" w:rsidRDefault="00A651DD" w:rsidP="00A25384">
      <w:pPr>
        <w:ind w:left="-567" w:hanging="142"/>
        <w:rPr>
          <w:sz w:val="36"/>
          <w:szCs w:val="36"/>
        </w:rPr>
      </w:pPr>
    </w:p>
    <w:sectPr w:rsidR="00A651DD" w:rsidRPr="00A25384" w:rsidSect="00A25384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84"/>
    <w:rsid w:val="0060719D"/>
    <w:rsid w:val="009A59ED"/>
    <w:rsid w:val="00A25384"/>
    <w:rsid w:val="00A651DD"/>
    <w:rsid w:val="00B978DE"/>
    <w:rsid w:val="00BC4581"/>
    <w:rsid w:val="00C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B44D"/>
  <w15:chartTrackingRefBased/>
  <w15:docId w15:val="{1FA7862F-0681-49C4-B7F7-684EE7A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2</cp:revision>
  <dcterms:created xsi:type="dcterms:W3CDTF">2025-05-21T08:12:00Z</dcterms:created>
  <dcterms:modified xsi:type="dcterms:W3CDTF">2025-06-23T12:01:00Z</dcterms:modified>
</cp:coreProperties>
</file>