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9C4" w:rsidRDefault="008339C4">
      <w:pPr>
        <w:rPr>
          <w:sz w:val="36"/>
          <w:szCs w:val="36"/>
        </w:rPr>
      </w:pPr>
      <w:r w:rsidRPr="00FD2DBA">
        <w:rPr>
          <w:noProof/>
          <w:lang w:eastAsia="fr-FR"/>
        </w:rPr>
        <w:drawing>
          <wp:inline distT="0" distB="0" distL="0" distR="0" wp14:anchorId="441783C8" wp14:editId="552772C9">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3B3D47">
        <w:t xml:space="preserve">                                          </w:t>
      </w:r>
      <w:r>
        <w:t xml:space="preserve">   </w:t>
      </w:r>
      <w:r w:rsidR="001365E9">
        <w:rPr>
          <w:sz w:val="48"/>
          <w:szCs w:val="48"/>
          <w:bdr w:val="single" w:sz="4" w:space="0" w:color="auto"/>
        </w:rPr>
        <w:t>PLANNING ANIMATIONS DU17 AU 21</w:t>
      </w:r>
      <w:r w:rsidRPr="003B3D47">
        <w:rPr>
          <w:sz w:val="48"/>
          <w:szCs w:val="48"/>
          <w:bdr w:val="single" w:sz="4" w:space="0" w:color="auto"/>
        </w:rPr>
        <w:t xml:space="preserve"> NOVEMBRE 2025</w:t>
      </w:r>
    </w:p>
    <w:tbl>
      <w:tblPr>
        <w:tblStyle w:val="Grilledutableau"/>
        <w:tblW w:w="21675" w:type="dxa"/>
        <w:tblInd w:w="279" w:type="dxa"/>
        <w:tblLook w:val="04A0" w:firstRow="1" w:lastRow="0" w:firstColumn="1" w:lastColumn="0" w:noHBand="0" w:noVBand="1"/>
      </w:tblPr>
      <w:tblGrid>
        <w:gridCol w:w="4335"/>
        <w:gridCol w:w="8670"/>
        <w:gridCol w:w="8670"/>
      </w:tblGrid>
      <w:tr w:rsidR="008339C4" w:rsidTr="00867B57">
        <w:trPr>
          <w:trHeight w:val="889"/>
        </w:trPr>
        <w:tc>
          <w:tcPr>
            <w:tcW w:w="4335" w:type="dxa"/>
            <w:tcBorders>
              <w:top w:val="nil"/>
              <w:left w:val="nil"/>
            </w:tcBorders>
          </w:tcPr>
          <w:p w:rsidR="008339C4" w:rsidRDefault="008339C4" w:rsidP="008339C4">
            <w:pPr>
              <w:ind w:left="164" w:firstLine="142"/>
              <w:rPr>
                <w:sz w:val="36"/>
                <w:szCs w:val="36"/>
              </w:rPr>
            </w:pPr>
          </w:p>
        </w:tc>
        <w:tc>
          <w:tcPr>
            <w:tcW w:w="8670" w:type="dxa"/>
            <w:shd w:val="clear" w:color="auto" w:fill="FFF2CC" w:themeFill="accent4" w:themeFillTint="33"/>
          </w:tcPr>
          <w:p w:rsidR="008339C4" w:rsidRDefault="008339C4">
            <w:pPr>
              <w:rPr>
                <w:sz w:val="36"/>
                <w:szCs w:val="36"/>
              </w:rPr>
            </w:pPr>
            <w:r>
              <w:rPr>
                <w:sz w:val="36"/>
                <w:szCs w:val="36"/>
              </w:rPr>
              <w:t xml:space="preserve">                                           MATIN </w:t>
            </w:r>
          </w:p>
        </w:tc>
        <w:tc>
          <w:tcPr>
            <w:tcW w:w="8670" w:type="dxa"/>
            <w:shd w:val="clear" w:color="auto" w:fill="FFD966" w:themeFill="accent4" w:themeFillTint="99"/>
          </w:tcPr>
          <w:p w:rsidR="008339C4" w:rsidRDefault="008339C4">
            <w:pPr>
              <w:rPr>
                <w:sz w:val="36"/>
                <w:szCs w:val="36"/>
              </w:rPr>
            </w:pPr>
            <w:r>
              <w:rPr>
                <w:sz w:val="36"/>
                <w:szCs w:val="36"/>
              </w:rPr>
              <w:t xml:space="preserve">                             APRES-MIDI</w:t>
            </w:r>
          </w:p>
        </w:tc>
      </w:tr>
      <w:tr w:rsidR="001365E9" w:rsidTr="00867B57">
        <w:trPr>
          <w:trHeight w:val="2236"/>
        </w:trPr>
        <w:tc>
          <w:tcPr>
            <w:tcW w:w="4335" w:type="dxa"/>
            <w:shd w:val="clear" w:color="auto" w:fill="FFF2CC" w:themeFill="accent4" w:themeFillTint="33"/>
          </w:tcPr>
          <w:p w:rsidR="001365E9" w:rsidRDefault="001365E9">
            <w:pPr>
              <w:rPr>
                <w:sz w:val="36"/>
                <w:szCs w:val="36"/>
              </w:rPr>
            </w:pPr>
            <w:r>
              <w:rPr>
                <w:sz w:val="36"/>
                <w:szCs w:val="36"/>
              </w:rPr>
              <w:t>Lundi 17 Novembre</w:t>
            </w:r>
          </w:p>
          <w:p w:rsidR="001365E9" w:rsidRDefault="001365E9">
            <w:pPr>
              <w:rPr>
                <w:sz w:val="36"/>
                <w:szCs w:val="36"/>
              </w:rPr>
            </w:pPr>
            <w:r>
              <w:rPr>
                <w:sz w:val="36"/>
                <w:szCs w:val="36"/>
              </w:rPr>
              <w:t>Ste Elisabeth</w:t>
            </w:r>
          </w:p>
        </w:tc>
        <w:tc>
          <w:tcPr>
            <w:tcW w:w="8670" w:type="dxa"/>
          </w:tcPr>
          <w:p w:rsidR="001365E9" w:rsidRDefault="001365E9">
            <w:pPr>
              <w:rPr>
                <w:sz w:val="36"/>
                <w:szCs w:val="36"/>
              </w:rPr>
            </w:pPr>
          </w:p>
        </w:tc>
        <w:tc>
          <w:tcPr>
            <w:tcW w:w="8670" w:type="dxa"/>
          </w:tcPr>
          <w:p w:rsidR="001365E9" w:rsidRDefault="00E3138D">
            <w:pPr>
              <w:rPr>
                <w:sz w:val="36"/>
                <w:szCs w:val="36"/>
              </w:rPr>
            </w:pPr>
            <w:r>
              <w:rPr>
                <w:noProof/>
                <w:lang w:eastAsia="fr-FR"/>
              </w:rPr>
              <w:drawing>
                <wp:anchor distT="0" distB="0" distL="114300" distR="114300" simplePos="0" relativeHeight="251682816" behindDoc="1" locked="0" layoutInCell="1" allowOverlap="1" wp14:anchorId="4A410F46" wp14:editId="3CF3CF84">
                  <wp:simplePos x="0" y="0"/>
                  <wp:positionH relativeFrom="column">
                    <wp:posOffset>2733040</wp:posOffset>
                  </wp:positionH>
                  <wp:positionV relativeFrom="paragraph">
                    <wp:posOffset>95250</wp:posOffset>
                  </wp:positionV>
                  <wp:extent cx="2124075" cy="1146810"/>
                  <wp:effectExtent l="0" t="0" r="9525" b="0"/>
                  <wp:wrapTight wrapText="bothSides">
                    <wp:wrapPolygon edited="0">
                      <wp:start x="0" y="0"/>
                      <wp:lineTo x="0" y="21169"/>
                      <wp:lineTo x="21503" y="21169"/>
                      <wp:lineTo x="21503"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1146810"/>
                          </a:xfrm>
                          <a:prstGeom prst="rect">
                            <a:avLst/>
                          </a:prstGeom>
                          <a:noFill/>
                          <a:ln>
                            <a:noFill/>
                          </a:ln>
                        </pic:spPr>
                      </pic:pic>
                    </a:graphicData>
                  </a:graphic>
                </wp:anchor>
              </w:drawing>
            </w:r>
            <w:r>
              <w:rPr>
                <w:sz w:val="36"/>
                <w:szCs w:val="36"/>
              </w:rPr>
              <w:t>14h30 Danse sur chaise</w:t>
            </w:r>
            <w:r>
              <w:rPr>
                <w:noProof/>
                <w:lang w:eastAsia="fr-FR"/>
              </w:rPr>
              <mc:AlternateContent>
                <mc:Choice Requires="wps">
                  <w:drawing>
                    <wp:inline distT="0" distB="0" distL="0" distR="0">
                      <wp:extent cx="304800" cy="304800"/>
                      <wp:effectExtent l="0" t="0" r="0" b="0"/>
                      <wp:docPr id="10" name="Rectangle 10" descr="椅子に座ったまま足の体操を行う高齢者（運動・椅子体操/介護・生活）の無料イラスト | 介護アンテナ"/>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0A796" id="Rectangle 10" o:spid="_x0000_s1026" alt="椅子に座ったまま足の体操を行う高齢者（運動・椅子体操/介護・生活）の無料イラスト | 介護アンテナ"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ESppWQDAABNBgAA&#10;DgAAAAAAAAAAAAAAAAAuAgAAZHJzL2Uyb0RvYy54bWxQSwECLQAUAAYACAAAACEATKDpLNgAAAAD&#10;AQAADwAAAAAAAAAAAAAAAAC+BQAAZHJzL2Rvd25yZXYueG1sUEsFBgAAAAAEAAQA8wAAAMMGAAAA&#10;AA==&#10;" filled="f" stroked="f">
                      <o:lock v:ext="edit" aspectratio="t"/>
                      <w10:anchorlock/>
                    </v:rect>
                  </w:pict>
                </mc:Fallback>
              </mc:AlternateContent>
            </w:r>
          </w:p>
        </w:tc>
      </w:tr>
      <w:tr w:rsidR="008339C4" w:rsidTr="00867B57">
        <w:trPr>
          <w:trHeight w:val="2236"/>
        </w:trPr>
        <w:tc>
          <w:tcPr>
            <w:tcW w:w="4335" w:type="dxa"/>
            <w:shd w:val="clear" w:color="auto" w:fill="FFE599" w:themeFill="accent4" w:themeFillTint="66"/>
          </w:tcPr>
          <w:p w:rsidR="008339C4" w:rsidRDefault="001365E9">
            <w:pPr>
              <w:rPr>
                <w:sz w:val="36"/>
                <w:szCs w:val="36"/>
              </w:rPr>
            </w:pPr>
            <w:r>
              <w:rPr>
                <w:sz w:val="36"/>
                <w:szCs w:val="36"/>
              </w:rPr>
              <w:t>Mardi 18</w:t>
            </w:r>
            <w:r w:rsidR="008339C4">
              <w:rPr>
                <w:sz w:val="36"/>
                <w:szCs w:val="36"/>
              </w:rPr>
              <w:t xml:space="preserve"> Novembre</w:t>
            </w:r>
          </w:p>
          <w:p w:rsidR="008339C4" w:rsidRDefault="001365E9">
            <w:pPr>
              <w:rPr>
                <w:sz w:val="36"/>
                <w:szCs w:val="36"/>
              </w:rPr>
            </w:pPr>
            <w:r>
              <w:rPr>
                <w:sz w:val="36"/>
                <w:szCs w:val="36"/>
              </w:rPr>
              <w:t>Ste Aude</w:t>
            </w:r>
          </w:p>
        </w:tc>
        <w:tc>
          <w:tcPr>
            <w:tcW w:w="8670" w:type="dxa"/>
          </w:tcPr>
          <w:p w:rsidR="008339C4" w:rsidRDefault="001365E9">
            <w:pPr>
              <w:rPr>
                <w:sz w:val="36"/>
                <w:szCs w:val="36"/>
              </w:rPr>
            </w:pPr>
            <w:r>
              <w:rPr>
                <w:sz w:val="36"/>
                <w:szCs w:val="36"/>
              </w:rPr>
              <w:t xml:space="preserve">11H </w:t>
            </w:r>
            <w:proofErr w:type="spellStart"/>
            <w:r>
              <w:rPr>
                <w:sz w:val="36"/>
                <w:szCs w:val="36"/>
              </w:rPr>
              <w:t>Siel</w:t>
            </w:r>
            <w:proofErr w:type="spellEnd"/>
            <w:r>
              <w:rPr>
                <w:sz w:val="36"/>
                <w:szCs w:val="36"/>
              </w:rPr>
              <w:t xml:space="preserve"> bleu à l’étage</w:t>
            </w:r>
            <w:r w:rsidR="003B3D47" w:rsidRPr="00EF49D4">
              <w:rPr>
                <w:noProof/>
                <w:lang w:eastAsia="fr-FR"/>
              </w:rPr>
              <w:drawing>
                <wp:anchor distT="0" distB="0" distL="114300" distR="114300" simplePos="0" relativeHeight="251661312" behindDoc="1" locked="0" layoutInCell="1" allowOverlap="1" wp14:anchorId="53FB64A8" wp14:editId="6E51626F">
                  <wp:simplePos x="0" y="0"/>
                  <wp:positionH relativeFrom="column">
                    <wp:posOffset>635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3" name="Image 3"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670" w:type="dxa"/>
          </w:tcPr>
          <w:p w:rsidR="008339C4" w:rsidRDefault="00643682">
            <w:pPr>
              <w:rPr>
                <w:sz w:val="36"/>
                <w:szCs w:val="36"/>
              </w:rPr>
            </w:pPr>
            <w:r>
              <w:rPr>
                <w:sz w:val="36"/>
                <w:szCs w:val="36"/>
              </w:rPr>
              <w:t>Activités dans les services</w:t>
            </w:r>
          </w:p>
        </w:tc>
      </w:tr>
      <w:tr w:rsidR="008339C4" w:rsidTr="00867B57">
        <w:trPr>
          <w:trHeight w:val="2236"/>
        </w:trPr>
        <w:tc>
          <w:tcPr>
            <w:tcW w:w="4335" w:type="dxa"/>
            <w:shd w:val="clear" w:color="auto" w:fill="F4B083" w:themeFill="accent2" w:themeFillTint="99"/>
          </w:tcPr>
          <w:p w:rsidR="008339C4" w:rsidRDefault="001365E9">
            <w:pPr>
              <w:rPr>
                <w:sz w:val="36"/>
                <w:szCs w:val="36"/>
              </w:rPr>
            </w:pPr>
            <w:r>
              <w:rPr>
                <w:sz w:val="36"/>
                <w:szCs w:val="36"/>
              </w:rPr>
              <w:t>Mercredi 19</w:t>
            </w:r>
            <w:r w:rsidR="008339C4">
              <w:rPr>
                <w:sz w:val="36"/>
                <w:szCs w:val="36"/>
              </w:rPr>
              <w:t xml:space="preserve"> Novembre</w:t>
            </w:r>
          </w:p>
          <w:p w:rsidR="008339C4" w:rsidRDefault="001365E9">
            <w:pPr>
              <w:rPr>
                <w:sz w:val="36"/>
                <w:szCs w:val="36"/>
              </w:rPr>
            </w:pPr>
            <w:r>
              <w:rPr>
                <w:sz w:val="36"/>
                <w:szCs w:val="36"/>
              </w:rPr>
              <w:t>St Tanguy</w:t>
            </w:r>
          </w:p>
        </w:tc>
        <w:tc>
          <w:tcPr>
            <w:tcW w:w="8670" w:type="dxa"/>
          </w:tcPr>
          <w:p w:rsidR="008339C4" w:rsidRDefault="008339C4">
            <w:pPr>
              <w:rPr>
                <w:sz w:val="36"/>
                <w:szCs w:val="36"/>
              </w:rPr>
            </w:pPr>
          </w:p>
        </w:tc>
        <w:tc>
          <w:tcPr>
            <w:tcW w:w="8670" w:type="dxa"/>
          </w:tcPr>
          <w:p w:rsidR="008339C4" w:rsidRDefault="00643682">
            <w:pPr>
              <w:rPr>
                <w:sz w:val="36"/>
                <w:szCs w:val="36"/>
              </w:rPr>
            </w:pPr>
            <w:r>
              <w:rPr>
                <w:sz w:val="36"/>
                <w:szCs w:val="36"/>
              </w:rPr>
              <w:t>Activités dans les services</w:t>
            </w:r>
          </w:p>
        </w:tc>
      </w:tr>
      <w:tr w:rsidR="008339C4" w:rsidTr="00867B57">
        <w:trPr>
          <w:trHeight w:val="2236"/>
        </w:trPr>
        <w:tc>
          <w:tcPr>
            <w:tcW w:w="4335" w:type="dxa"/>
            <w:shd w:val="clear" w:color="auto" w:fill="FFE599" w:themeFill="accent4" w:themeFillTint="66"/>
          </w:tcPr>
          <w:p w:rsidR="008339C4" w:rsidRDefault="001365E9">
            <w:pPr>
              <w:rPr>
                <w:sz w:val="36"/>
                <w:szCs w:val="36"/>
              </w:rPr>
            </w:pPr>
            <w:r>
              <w:rPr>
                <w:sz w:val="36"/>
                <w:szCs w:val="36"/>
              </w:rPr>
              <w:t>Jeudi 20</w:t>
            </w:r>
            <w:r w:rsidR="008339C4">
              <w:rPr>
                <w:sz w:val="36"/>
                <w:szCs w:val="36"/>
              </w:rPr>
              <w:t xml:space="preserve"> Novembre</w:t>
            </w:r>
          </w:p>
          <w:p w:rsidR="008339C4" w:rsidRDefault="001365E9">
            <w:pPr>
              <w:rPr>
                <w:sz w:val="36"/>
                <w:szCs w:val="36"/>
              </w:rPr>
            </w:pPr>
            <w:r>
              <w:rPr>
                <w:sz w:val="36"/>
                <w:szCs w:val="36"/>
              </w:rPr>
              <w:t>St Edmond</w:t>
            </w:r>
          </w:p>
        </w:tc>
        <w:tc>
          <w:tcPr>
            <w:tcW w:w="8670" w:type="dxa"/>
          </w:tcPr>
          <w:p w:rsidR="008339C4" w:rsidRDefault="008339C4">
            <w:pPr>
              <w:rPr>
                <w:sz w:val="36"/>
                <w:szCs w:val="36"/>
              </w:rPr>
            </w:pPr>
          </w:p>
        </w:tc>
        <w:tc>
          <w:tcPr>
            <w:tcW w:w="8670" w:type="dxa"/>
          </w:tcPr>
          <w:p w:rsidR="008339C4" w:rsidRDefault="00867B57">
            <w:pPr>
              <w:rPr>
                <w:sz w:val="36"/>
                <w:szCs w:val="36"/>
              </w:rPr>
            </w:pPr>
            <w:r>
              <w:rPr>
                <w:sz w:val="36"/>
                <w:szCs w:val="36"/>
              </w:rPr>
              <w:t>Activités dans les services</w:t>
            </w:r>
          </w:p>
        </w:tc>
      </w:tr>
      <w:tr w:rsidR="008339C4" w:rsidTr="00867B57">
        <w:trPr>
          <w:trHeight w:val="2236"/>
        </w:trPr>
        <w:tc>
          <w:tcPr>
            <w:tcW w:w="4335" w:type="dxa"/>
            <w:shd w:val="clear" w:color="auto" w:fill="FFF2CC" w:themeFill="accent4" w:themeFillTint="33"/>
          </w:tcPr>
          <w:p w:rsidR="008339C4" w:rsidRDefault="001365E9">
            <w:pPr>
              <w:rPr>
                <w:sz w:val="36"/>
                <w:szCs w:val="36"/>
              </w:rPr>
            </w:pPr>
            <w:r>
              <w:rPr>
                <w:sz w:val="36"/>
                <w:szCs w:val="36"/>
              </w:rPr>
              <w:t>Vendredi 21</w:t>
            </w:r>
            <w:r w:rsidR="008339C4">
              <w:rPr>
                <w:sz w:val="36"/>
                <w:szCs w:val="36"/>
              </w:rPr>
              <w:t xml:space="preserve"> Novembre</w:t>
            </w:r>
          </w:p>
          <w:p w:rsidR="008339C4" w:rsidRDefault="001365E9">
            <w:pPr>
              <w:rPr>
                <w:sz w:val="36"/>
                <w:szCs w:val="36"/>
              </w:rPr>
            </w:pPr>
            <w:r>
              <w:rPr>
                <w:sz w:val="36"/>
                <w:szCs w:val="36"/>
              </w:rPr>
              <w:t>Présentation de Marie</w:t>
            </w:r>
            <w:r w:rsidR="008339C4">
              <w:rPr>
                <w:sz w:val="36"/>
                <w:szCs w:val="36"/>
              </w:rPr>
              <w:t xml:space="preserve"> </w:t>
            </w:r>
          </w:p>
        </w:tc>
        <w:tc>
          <w:tcPr>
            <w:tcW w:w="8670" w:type="dxa"/>
          </w:tcPr>
          <w:p w:rsidR="008339C4" w:rsidRDefault="008339C4">
            <w:pPr>
              <w:rPr>
                <w:sz w:val="36"/>
                <w:szCs w:val="36"/>
              </w:rPr>
            </w:pPr>
          </w:p>
          <w:p w:rsidR="001365E9" w:rsidRDefault="001365E9">
            <w:pPr>
              <w:rPr>
                <w:sz w:val="36"/>
                <w:szCs w:val="36"/>
              </w:rPr>
            </w:pPr>
          </w:p>
        </w:tc>
        <w:tc>
          <w:tcPr>
            <w:tcW w:w="8670" w:type="dxa"/>
          </w:tcPr>
          <w:p w:rsidR="001365E9" w:rsidRDefault="001365E9">
            <w:pPr>
              <w:rPr>
                <w:sz w:val="36"/>
                <w:szCs w:val="36"/>
              </w:rPr>
            </w:pPr>
            <w:r>
              <w:rPr>
                <w:sz w:val="36"/>
                <w:szCs w:val="36"/>
              </w:rPr>
              <w:t>14H45 Messe</w:t>
            </w:r>
            <w:r w:rsidR="00A520BD" w:rsidRPr="00EF49D4">
              <w:rPr>
                <w:noProof/>
                <w:lang w:eastAsia="fr-FR"/>
              </w:rPr>
              <w:drawing>
                <wp:anchor distT="0" distB="0" distL="114300" distR="114300" simplePos="0" relativeHeight="251681792" behindDoc="1" locked="0" layoutInCell="1" allowOverlap="1" wp14:anchorId="51278575" wp14:editId="7437B703">
                  <wp:simplePos x="0" y="0"/>
                  <wp:positionH relativeFrom="column">
                    <wp:posOffset>635</wp:posOffset>
                  </wp:positionH>
                  <wp:positionV relativeFrom="paragraph">
                    <wp:posOffset>285115</wp:posOffset>
                  </wp:positionV>
                  <wp:extent cx="1009650" cy="1009650"/>
                  <wp:effectExtent l="0" t="0" r="0" b="0"/>
                  <wp:wrapTight wrapText="bothSides">
                    <wp:wrapPolygon edited="0">
                      <wp:start x="0" y="0"/>
                      <wp:lineTo x="0" y="21192"/>
                      <wp:lineTo x="21192" y="21192"/>
                      <wp:lineTo x="21192" y="0"/>
                      <wp:lineTo x="0" y="0"/>
                    </wp:wrapPolygon>
                  </wp:wrapTight>
                  <wp:docPr id="18" name="Image 18" descr="Voir les détails de l’image associée. ⛪ Église Emoji on Twitter Emoji Sticker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 Église Emoji on Twitter Emoji Stickers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339C4" w:rsidRDefault="008339C4">
      <w:pPr>
        <w:rPr>
          <w:sz w:val="36"/>
          <w:szCs w:val="36"/>
        </w:rPr>
      </w:pPr>
    </w:p>
    <w:p w:rsidR="008339C4" w:rsidRDefault="008339C4">
      <w:pPr>
        <w:rPr>
          <w:sz w:val="36"/>
          <w:szCs w:val="36"/>
        </w:rPr>
      </w:pPr>
      <w:r w:rsidRPr="00FD2DBA">
        <w:rPr>
          <w:noProof/>
          <w:lang w:eastAsia="fr-FR"/>
        </w:rPr>
        <w:lastRenderedPageBreak/>
        <w:drawing>
          <wp:inline distT="0" distB="0" distL="0" distR="0" wp14:anchorId="4AB31B46" wp14:editId="542A303C">
            <wp:extent cx="1069013" cy="885825"/>
            <wp:effectExtent l="0" t="0" r="0" b="0"/>
            <wp:docPr id="2" name="Image 2"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1365E9">
        <w:rPr>
          <w:sz w:val="48"/>
          <w:szCs w:val="48"/>
          <w:bdr w:val="single" w:sz="4" w:space="0" w:color="auto"/>
        </w:rPr>
        <w:t>PLANNING ANIMATIONS DU 24 au 28 novembre</w:t>
      </w:r>
      <w:r w:rsidRPr="003B3D47">
        <w:rPr>
          <w:sz w:val="48"/>
          <w:szCs w:val="48"/>
          <w:bdr w:val="single" w:sz="4" w:space="0" w:color="auto"/>
        </w:rPr>
        <w:t xml:space="preserve"> 2025</w:t>
      </w:r>
    </w:p>
    <w:tbl>
      <w:tblPr>
        <w:tblStyle w:val="Grilledutableau"/>
        <w:tblW w:w="21675" w:type="dxa"/>
        <w:tblInd w:w="426" w:type="dxa"/>
        <w:tblLook w:val="04A0" w:firstRow="1" w:lastRow="0" w:firstColumn="1" w:lastColumn="0" w:noHBand="0" w:noVBand="1"/>
      </w:tblPr>
      <w:tblGrid>
        <w:gridCol w:w="4335"/>
        <w:gridCol w:w="8670"/>
        <w:gridCol w:w="3765"/>
        <w:gridCol w:w="4905"/>
      </w:tblGrid>
      <w:tr w:rsidR="008339C4" w:rsidTr="004F39D5">
        <w:trPr>
          <w:trHeight w:val="889"/>
        </w:trPr>
        <w:tc>
          <w:tcPr>
            <w:tcW w:w="4335" w:type="dxa"/>
            <w:tcBorders>
              <w:top w:val="nil"/>
              <w:left w:val="nil"/>
            </w:tcBorders>
          </w:tcPr>
          <w:p w:rsidR="008339C4" w:rsidRDefault="008339C4">
            <w:pPr>
              <w:rPr>
                <w:sz w:val="36"/>
                <w:szCs w:val="36"/>
              </w:rPr>
            </w:pPr>
          </w:p>
        </w:tc>
        <w:tc>
          <w:tcPr>
            <w:tcW w:w="8670" w:type="dxa"/>
          </w:tcPr>
          <w:p w:rsidR="008339C4" w:rsidRDefault="008339C4">
            <w:pPr>
              <w:rPr>
                <w:sz w:val="36"/>
                <w:szCs w:val="36"/>
              </w:rPr>
            </w:pPr>
            <w:r>
              <w:rPr>
                <w:sz w:val="36"/>
                <w:szCs w:val="36"/>
              </w:rPr>
              <w:t xml:space="preserve">                                             MATIN</w:t>
            </w:r>
          </w:p>
        </w:tc>
        <w:tc>
          <w:tcPr>
            <w:tcW w:w="8670" w:type="dxa"/>
            <w:gridSpan w:val="2"/>
          </w:tcPr>
          <w:p w:rsidR="008339C4" w:rsidRDefault="008339C4">
            <w:pPr>
              <w:rPr>
                <w:sz w:val="36"/>
                <w:szCs w:val="36"/>
              </w:rPr>
            </w:pPr>
            <w:r>
              <w:rPr>
                <w:sz w:val="36"/>
                <w:szCs w:val="36"/>
              </w:rPr>
              <w:t xml:space="preserve">                                       APRES-MIDI</w:t>
            </w:r>
          </w:p>
        </w:tc>
      </w:tr>
      <w:tr w:rsidR="008339C4" w:rsidTr="00867B57">
        <w:trPr>
          <w:trHeight w:val="2236"/>
        </w:trPr>
        <w:tc>
          <w:tcPr>
            <w:tcW w:w="4335" w:type="dxa"/>
            <w:shd w:val="clear" w:color="auto" w:fill="FFF2CC" w:themeFill="accent4" w:themeFillTint="33"/>
          </w:tcPr>
          <w:p w:rsidR="008339C4" w:rsidRDefault="008339C4">
            <w:pPr>
              <w:rPr>
                <w:sz w:val="36"/>
                <w:szCs w:val="36"/>
              </w:rPr>
            </w:pPr>
            <w:r>
              <w:rPr>
                <w:sz w:val="36"/>
                <w:szCs w:val="36"/>
              </w:rPr>
              <w:t xml:space="preserve">Lundi </w:t>
            </w:r>
            <w:r w:rsidR="001365E9">
              <w:rPr>
                <w:sz w:val="36"/>
                <w:szCs w:val="36"/>
              </w:rPr>
              <w:t>24 Novembre</w:t>
            </w:r>
          </w:p>
          <w:p w:rsidR="008339C4" w:rsidRDefault="001365E9">
            <w:pPr>
              <w:rPr>
                <w:sz w:val="36"/>
                <w:szCs w:val="36"/>
              </w:rPr>
            </w:pPr>
            <w:r>
              <w:rPr>
                <w:sz w:val="36"/>
                <w:szCs w:val="36"/>
              </w:rPr>
              <w:t>Ste Flora</w:t>
            </w:r>
          </w:p>
        </w:tc>
        <w:tc>
          <w:tcPr>
            <w:tcW w:w="8670" w:type="dxa"/>
          </w:tcPr>
          <w:p w:rsidR="008339C4" w:rsidRDefault="008339C4">
            <w:pPr>
              <w:rPr>
                <w:sz w:val="36"/>
                <w:szCs w:val="36"/>
              </w:rPr>
            </w:pPr>
          </w:p>
          <w:p w:rsidR="001365E9" w:rsidRDefault="001365E9">
            <w:pPr>
              <w:rPr>
                <w:sz w:val="36"/>
                <w:szCs w:val="36"/>
              </w:rPr>
            </w:pPr>
          </w:p>
        </w:tc>
        <w:tc>
          <w:tcPr>
            <w:tcW w:w="8670" w:type="dxa"/>
            <w:gridSpan w:val="2"/>
          </w:tcPr>
          <w:p w:rsidR="008339C4" w:rsidRDefault="00230068">
            <w:pPr>
              <w:rPr>
                <w:sz w:val="36"/>
                <w:szCs w:val="36"/>
              </w:rPr>
            </w:pPr>
            <w:r w:rsidRPr="00EF49D4">
              <w:rPr>
                <w:noProof/>
                <w:lang w:eastAsia="fr-FR"/>
              </w:rPr>
              <w:drawing>
                <wp:anchor distT="0" distB="0" distL="114300" distR="114300" simplePos="0" relativeHeight="251678720" behindDoc="1" locked="0" layoutInCell="1" allowOverlap="1" wp14:anchorId="7DBDF901" wp14:editId="7C06A0A9">
                  <wp:simplePos x="0" y="0"/>
                  <wp:positionH relativeFrom="column">
                    <wp:posOffset>2479040</wp:posOffset>
                  </wp:positionH>
                  <wp:positionV relativeFrom="paragraph">
                    <wp:posOffset>179705</wp:posOffset>
                  </wp:positionV>
                  <wp:extent cx="752475" cy="1052195"/>
                  <wp:effectExtent l="0" t="0" r="9525" b="0"/>
                  <wp:wrapTight wrapText="bothSides">
                    <wp:wrapPolygon edited="0">
                      <wp:start x="0" y="0"/>
                      <wp:lineTo x="0" y="21118"/>
                      <wp:lineTo x="21327" y="21118"/>
                      <wp:lineTo x="21327" y="0"/>
                      <wp:lineTo x="0" y="0"/>
                    </wp:wrapPolygon>
                  </wp:wrapTight>
                  <wp:docPr id="15" name="Image 15" descr="Idée de lecture pour personnes âgées - Livre L'armoire de Ma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ée de lecture pour personnes âgées - Livre L'armoire de Mami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653" t="6813" r="21402" b="10676"/>
                          <a:stretch/>
                        </pic:blipFill>
                        <pic:spPr bwMode="auto">
                          <a:xfrm>
                            <a:off x="0" y="0"/>
                            <a:ext cx="75247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5E9">
              <w:rPr>
                <w:sz w:val="36"/>
                <w:szCs w:val="36"/>
              </w:rPr>
              <w:t>14h Armoire de mamie</w:t>
            </w:r>
          </w:p>
        </w:tc>
      </w:tr>
      <w:tr w:rsidR="008339C4" w:rsidTr="00867B57">
        <w:trPr>
          <w:trHeight w:val="2236"/>
        </w:trPr>
        <w:tc>
          <w:tcPr>
            <w:tcW w:w="4335" w:type="dxa"/>
            <w:shd w:val="clear" w:color="auto" w:fill="FFE599" w:themeFill="accent4" w:themeFillTint="66"/>
          </w:tcPr>
          <w:p w:rsidR="008339C4" w:rsidRDefault="008339C4">
            <w:pPr>
              <w:rPr>
                <w:sz w:val="36"/>
                <w:szCs w:val="36"/>
              </w:rPr>
            </w:pPr>
            <w:r>
              <w:rPr>
                <w:sz w:val="36"/>
                <w:szCs w:val="36"/>
              </w:rPr>
              <w:t>Mardi 2</w:t>
            </w:r>
            <w:r w:rsidR="001365E9">
              <w:rPr>
                <w:sz w:val="36"/>
                <w:szCs w:val="36"/>
              </w:rPr>
              <w:t>5 Novembre</w:t>
            </w:r>
          </w:p>
          <w:p w:rsidR="008339C4" w:rsidRDefault="008339C4" w:rsidP="001365E9">
            <w:pPr>
              <w:rPr>
                <w:sz w:val="36"/>
                <w:szCs w:val="36"/>
              </w:rPr>
            </w:pPr>
            <w:r>
              <w:rPr>
                <w:sz w:val="36"/>
                <w:szCs w:val="36"/>
              </w:rPr>
              <w:t xml:space="preserve">Ste </w:t>
            </w:r>
            <w:r w:rsidR="001365E9">
              <w:rPr>
                <w:sz w:val="36"/>
                <w:szCs w:val="36"/>
              </w:rPr>
              <w:t>Catherine</w:t>
            </w:r>
          </w:p>
        </w:tc>
        <w:tc>
          <w:tcPr>
            <w:tcW w:w="8670" w:type="dxa"/>
          </w:tcPr>
          <w:p w:rsidR="008339C4" w:rsidRDefault="008339C4" w:rsidP="001365E9">
            <w:pPr>
              <w:rPr>
                <w:sz w:val="36"/>
                <w:szCs w:val="36"/>
              </w:rPr>
            </w:pPr>
            <w:r>
              <w:rPr>
                <w:sz w:val="36"/>
                <w:szCs w:val="36"/>
              </w:rPr>
              <w:t xml:space="preserve">11H </w:t>
            </w:r>
            <w:proofErr w:type="spellStart"/>
            <w:r>
              <w:rPr>
                <w:sz w:val="36"/>
                <w:szCs w:val="36"/>
              </w:rPr>
              <w:t>Siel</w:t>
            </w:r>
            <w:proofErr w:type="spellEnd"/>
            <w:r>
              <w:rPr>
                <w:sz w:val="36"/>
                <w:szCs w:val="36"/>
              </w:rPr>
              <w:t xml:space="preserve"> bleu </w:t>
            </w:r>
            <w:r w:rsidR="003B3D47" w:rsidRPr="00EF49D4">
              <w:rPr>
                <w:noProof/>
                <w:lang w:eastAsia="fr-FR"/>
              </w:rPr>
              <w:drawing>
                <wp:anchor distT="0" distB="0" distL="114300" distR="114300" simplePos="0" relativeHeight="251659264" behindDoc="1" locked="0" layoutInCell="1" allowOverlap="1" wp14:anchorId="4E64315C" wp14:editId="74C677AD">
                  <wp:simplePos x="0" y="0"/>
                  <wp:positionH relativeFrom="column">
                    <wp:posOffset>-6985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5" name="Image 5"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5E9">
              <w:rPr>
                <w:sz w:val="36"/>
                <w:szCs w:val="36"/>
              </w:rPr>
              <w:t>aux Jonquilles</w:t>
            </w:r>
          </w:p>
        </w:tc>
        <w:tc>
          <w:tcPr>
            <w:tcW w:w="8670" w:type="dxa"/>
            <w:gridSpan w:val="2"/>
          </w:tcPr>
          <w:p w:rsidR="008339C4" w:rsidRDefault="00E3138D">
            <w:pPr>
              <w:rPr>
                <w:sz w:val="36"/>
                <w:szCs w:val="36"/>
              </w:rPr>
            </w:pPr>
            <w:r>
              <w:rPr>
                <w:noProof/>
                <w:lang w:eastAsia="fr-FR"/>
              </w:rPr>
              <w:drawing>
                <wp:anchor distT="0" distB="0" distL="114300" distR="114300" simplePos="0" relativeHeight="251684864" behindDoc="1" locked="0" layoutInCell="1" allowOverlap="1" wp14:anchorId="1FF66004" wp14:editId="49CE34CC">
                  <wp:simplePos x="0" y="0"/>
                  <wp:positionH relativeFrom="column">
                    <wp:posOffset>2536190</wp:posOffset>
                  </wp:positionH>
                  <wp:positionV relativeFrom="paragraph">
                    <wp:posOffset>192405</wp:posOffset>
                  </wp:positionV>
                  <wp:extent cx="2124075" cy="1146810"/>
                  <wp:effectExtent l="0" t="0" r="9525" b="0"/>
                  <wp:wrapTight wrapText="bothSides">
                    <wp:wrapPolygon edited="0">
                      <wp:start x="0" y="0"/>
                      <wp:lineTo x="0" y="21169"/>
                      <wp:lineTo x="21503" y="21169"/>
                      <wp:lineTo x="21503" y="0"/>
                      <wp:lineTo x="0" y="0"/>
                    </wp:wrapPolygon>
                  </wp:wrapTight>
                  <wp:docPr id="13" name="Image 13"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1146810"/>
                          </a:xfrm>
                          <a:prstGeom prst="rect">
                            <a:avLst/>
                          </a:prstGeom>
                          <a:noFill/>
                          <a:ln>
                            <a:noFill/>
                          </a:ln>
                        </pic:spPr>
                      </pic:pic>
                    </a:graphicData>
                  </a:graphic>
                </wp:anchor>
              </w:drawing>
            </w:r>
            <w:r>
              <w:rPr>
                <w:sz w:val="36"/>
                <w:szCs w:val="36"/>
              </w:rPr>
              <w:t>14h30 Danse sur chaise</w:t>
            </w:r>
          </w:p>
          <w:p w:rsidR="001365E9" w:rsidRDefault="001365E9">
            <w:pPr>
              <w:rPr>
                <w:sz w:val="36"/>
                <w:szCs w:val="36"/>
              </w:rPr>
            </w:pPr>
          </w:p>
        </w:tc>
      </w:tr>
      <w:tr w:rsidR="008339C4" w:rsidTr="00867B57">
        <w:trPr>
          <w:trHeight w:val="2236"/>
        </w:trPr>
        <w:tc>
          <w:tcPr>
            <w:tcW w:w="4335" w:type="dxa"/>
            <w:shd w:val="clear" w:color="auto" w:fill="F7CAAC" w:themeFill="accent2" w:themeFillTint="66"/>
          </w:tcPr>
          <w:p w:rsidR="008339C4" w:rsidRDefault="008339C4">
            <w:pPr>
              <w:rPr>
                <w:sz w:val="36"/>
                <w:szCs w:val="36"/>
              </w:rPr>
            </w:pPr>
            <w:r>
              <w:rPr>
                <w:sz w:val="36"/>
                <w:szCs w:val="36"/>
              </w:rPr>
              <w:t xml:space="preserve">Mercredi </w:t>
            </w:r>
            <w:r w:rsidR="001365E9">
              <w:rPr>
                <w:sz w:val="36"/>
                <w:szCs w:val="36"/>
              </w:rPr>
              <w:t>26 Novembre</w:t>
            </w:r>
          </w:p>
          <w:p w:rsidR="001365E9" w:rsidRDefault="001365E9">
            <w:pPr>
              <w:rPr>
                <w:sz w:val="36"/>
                <w:szCs w:val="36"/>
              </w:rPr>
            </w:pPr>
            <w:r>
              <w:rPr>
                <w:sz w:val="36"/>
                <w:szCs w:val="36"/>
              </w:rPr>
              <w:t>Ste Delphine</w:t>
            </w:r>
          </w:p>
        </w:tc>
        <w:tc>
          <w:tcPr>
            <w:tcW w:w="8670" w:type="dxa"/>
          </w:tcPr>
          <w:p w:rsidR="008339C4" w:rsidRDefault="008339C4">
            <w:pPr>
              <w:rPr>
                <w:sz w:val="36"/>
                <w:szCs w:val="36"/>
              </w:rPr>
            </w:pPr>
          </w:p>
          <w:p w:rsidR="001365E9" w:rsidRDefault="001365E9">
            <w:pPr>
              <w:rPr>
                <w:sz w:val="36"/>
                <w:szCs w:val="36"/>
              </w:rPr>
            </w:pPr>
          </w:p>
        </w:tc>
        <w:tc>
          <w:tcPr>
            <w:tcW w:w="8670" w:type="dxa"/>
            <w:gridSpan w:val="2"/>
          </w:tcPr>
          <w:p w:rsidR="008339C4" w:rsidRDefault="00867B57">
            <w:pPr>
              <w:rPr>
                <w:sz w:val="36"/>
                <w:szCs w:val="36"/>
              </w:rPr>
            </w:pPr>
            <w:r>
              <w:rPr>
                <w:sz w:val="36"/>
                <w:szCs w:val="36"/>
              </w:rPr>
              <w:t>Activités dans les services</w:t>
            </w:r>
          </w:p>
        </w:tc>
        <w:bookmarkStart w:id="0" w:name="_GoBack"/>
        <w:bookmarkEnd w:id="0"/>
      </w:tr>
      <w:tr w:rsidR="008339C4" w:rsidTr="00867B57">
        <w:trPr>
          <w:trHeight w:val="2236"/>
        </w:trPr>
        <w:tc>
          <w:tcPr>
            <w:tcW w:w="4335" w:type="dxa"/>
            <w:shd w:val="clear" w:color="auto" w:fill="FFF2CC" w:themeFill="accent4" w:themeFillTint="33"/>
          </w:tcPr>
          <w:p w:rsidR="008339C4" w:rsidRDefault="001365E9">
            <w:pPr>
              <w:rPr>
                <w:sz w:val="36"/>
                <w:szCs w:val="36"/>
              </w:rPr>
            </w:pPr>
            <w:r>
              <w:rPr>
                <w:sz w:val="36"/>
                <w:szCs w:val="36"/>
              </w:rPr>
              <w:t>Jeudi 27 Novembre</w:t>
            </w:r>
          </w:p>
          <w:p w:rsidR="008339C4" w:rsidRDefault="00A520BD" w:rsidP="001365E9">
            <w:pPr>
              <w:rPr>
                <w:sz w:val="36"/>
                <w:szCs w:val="36"/>
              </w:rPr>
            </w:pPr>
            <w:r>
              <w:rPr>
                <w:sz w:val="36"/>
                <w:szCs w:val="36"/>
              </w:rPr>
              <w:t>S</w:t>
            </w:r>
            <w:r w:rsidR="001365E9">
              <w:rPr>
                <w:sz w:val="36"/>
                <w:szCs w:val="36"/>
              </w:rPr>
              <w:t xml:space="preserve"> Séverin</w:t>
            </w:r>
          </w:p>
        </w:tc>
        <w:tc>
          <w:tcPr>
            <w:tcW w:w="8670" w:type="dxa"/>
          </w:tcPr>
          <w:p w:rsidR="008339C4" w:rsidRDefault="003B3D47">
            <w:pPr>
              <w:rPr>
                <w:sz w:val="36"/>
                <w:szCs w:val="36"/>
              </w:rPr>
            </w:pPr>
            <w:r>
              <w:rPr>
                <w:sz w:val="36"/>
                <w:szCs w:val="36"/>
              </w:rPr>
              <w:t>11H Atelier mémoire avec Sandra</w:t>
            </w:r>
            <w:r>
              <w:rPr>
                <w:noProof/>
                <w:lang w:eastAsia="fr-FR"/>
              </w:rPr>
              <w:drawing>
                <wp:anchor distT="0" distB="0" distL="114300" distR="114300" simplePos="0" relativeHeight="251668480" behindDoc="1" locked="0" layoutInCell="1" allowOverlap="1" wp14:anchorId="56044BC9" wp14:editId="7DDC5138">
                  <wp:simplePos x="0" y="0"/>
                  <wp:positionH relativeFrom="column">
                    <wp:posOffset>-6985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4" name="Image 4"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8670" w:type="dxa"/>
            <w:gridSpan w:val="2"/>
          </w:tcPr>
          <w:p w:rsidR="008339C4" w:rsidRDefault="003B3D47">
            <w:pPr>
              <w:rPr>
                <w:sz w:val="36"/>
                <w:szCs w:val="36"/>
              </w:rPr>
            </w:pPr>
            <w:r>
              <w:rPr>
                <w:sz w:val="36"/>
                <w:szCs w:val="36"/>
              </w:rPr>
              <w:t>Atelier mémoire avec Sandra</w:t>
            </w:r>
            <w:r>
              <w:rPr>
                <w:noProof/>
                <w:lang w:eastAsia="fr-FR"/>
              </w:rPr>
              <w:drawing>
                <wp:anchor distT="0" distB="0" distL="114300" distR="114300" simplePos="0" relativeHeight="251670528" behindDoc="1" locked="0" layoutInCell="1" allowOverlap="1" wp14:anchorId="56044BC9" wp14:editId="7DDC5138">
                  <wp:simplePos x="0" y="0"/>
                  <wp:positionH relativeFrom="column">
                    <wp:posOffset>-6985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6" name="Image 6"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r>
      <w:tr w:rsidR="00230068" w:rsidTr="00867B57">
        <w:trPr>
          <w:trHeight w:val="2236"/>
        </w:trPr>
        <w:tc>
          <w:tcPr>
            <w:tcW w:w="4335" w:type="dxa"/>
            <w:shd w:val="clear" w:color="auto" w:fill="FFE599" w:themeFill="accent4" w:themeFillTint="66"/>
          </w:tcPr>
          <w:p w:rsidR="00230068" w:rsidRDefault="00230068">
            <w:pPr>
              <w:rPr>
                <w:sz w:val="36"/>
                <w:szCs w:val="36"/>
              </w:rPr>
            </w:pPr>
            <w:r>
              <w:rPr>
                <w:sz w:val="36"/>
                <w:szCs w:val="36"/>
              </w:rPr>
              <w:t>Vendredi 28 Novembre</w:t>
            </w:r>
          </w:p>
          <w:p w:rsidR="00230068" w:rsidRDefault="00230068" w:rsidP="00230068">
            <w:pPr>
              <w:rPr>
                <w:sz w:val="36"/>
                <w:szCs w:val="36"/>
              </w:rPr>
            </w:pPr>
            <w:r>
              <w:rPr>
                <w:sz w:val="36"/>
                <w:szCs w:val="36"/>
              </w:rPr>
              <w:t>St Jacques</w:t>
            </w:r>
          </w:p>
        </w:tc>
        <w:tc>
          <w:tcPr>
            <w:tcW w:w="12435" w:type="dxa"/>
            <w:gridSpan w:val="2"/>
          </w:tcPr>
          <w:p w:rsidR="00230068" w:rsidRDefault="00A520BD">
            <w:pPr>
              <w:rPr>
                <w:sz w:val="36"/>
                <w:szCs w:val="36"/>
              </w:rPr>
            </w:pPr>
            <w:r>
              <w:rPr>
                <w:noProof/>
                <w:lang w:eastAsia="fr-FR"/>
              </w:rPr>
              <w:drawing>
                <wp:anchor distT="0" distB="0" distL="114300" distR="114300" simplePos="0" relativeHeight="251679744" behindDoc="1" locked="0" layoutInCell="1" allowOverlap="1" wp14:anchorId="6B6EF3CB" wp14:editId="1A8BA444">
                  <wp:simplePos x="0" y="0"/>
                  <wp:positionH relativeFrom="column">
                    <wp:posOffset>4610735</wp:posOffset>
                  </wp:positionH>
                  <wp:positionV relativeFrom="paragraph">
                    <wp:posOffset>57785</wp:posOffset>
                  </wp:positionV>
                  <wp:extent cx="2428875" cy="1297305"/>
                  <wp:effectExtent l="0" t="0" r="9525" b="0"/>
                  <wp:wrapTight wrapText="bothSides">
                    <wp:wrapPolygon edited="0">
                      <wp:start x="0" y="0"/>
                      <wp:lineTo x="0" y="21251"/>
                      <wp:lineTo x="21515" y="21251"/>
                      <wp:lineTo x="21515" y="0"/>
                      <wp:lineTo x="0" y="0"/>
                    </wp:wrapPolygon>
                  </wp:wrapTight>
                  <wp:docPr id="14" name="Image 14" descr="10 200+ Marché De Noël Stock Illustrations, graphiques vectoriels li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200+ Marché De Noël Stock Illustrations, graphiques vectoriels libr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297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068">
              <w:rPr>
                <w:sz w:val="36"/>
                <w:szCs w:val="36"/>
              </w:rPr>
              <w:t>Marché de noël au centre commercial de carrefour</w:t>
            </w:r>
          </w:p>
          <w:p w:rsidR="00230068" w:rsidRDefault="00230068">
            <w:pPr>
              <w:rPr>
                <w:sz w:val="36"/>
                <w:szCs w:val="36"/>
              </w:rPr>
            </w:pPr>
            <w:r>
              <w:rPr>
                <w:noProof/>
                <w:lang w:eastAsia="fr-FR"/>
              </w:rPr>
              <mc:AlternateContent>
                <mc:Choice Requires="wps">
                  <w:drawing>
                    <wp:inline distT="0" distB="0" distL="0" distR="0" wp14:anchorId="1E0A7B05" wp14:editId="131E3494">
                      <wp:extent cx="304800" cy="304800"/>
                      <wp:effectExtent l="0" t="0" r="0" b="0"/>
                      <wp:docPr id="9" name="Rectangle 9" descr="Préparation du marché de Noël - Ecole Saint Josep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510EE" id="Rectangle 9" o:spid="_x0000_s1026" alt="Préparation du marché de Noël - Ecole Saint Josep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NJRbt5QIAAPUF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fr-FR"/>
              </w:rPr>
              <mc:AlternateContent>
                <mc:Choice Requires="wps">
                  <w:drawing>
                    <wp:inline distT="0" distB="0" distL="0" distR="0" wp14:anchorId="08D3C95E" wp14:editId="3FE0C615">
                      <wp:extent cx="304800" cy="304800"/>
                      <wp:effectExtent l="0" t="0" r="0" b="0"/>
                      <wp:docPr id="11" name="Rectangle 11" descr="Préparation du marché de Noël - Ecole Saint Josep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EA010" id="Rectangle 11" o:spid="_x0000_s1026" alt="Préparation du marché de Noël - Ecole Saint Josep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3gPlLuYCAAD3BQAADgAAAAAAAAAAAAAA&#10;AAAuAgAAZHJzL2Uyb0RvYy54bWxQSwECLQAUAAYACAAAACEATKDpLNgAAAADAQAADwAAAAAAAAAA&#10;AAAAAABABQAAZHJzL2Rvd25yZXYueG1sUEsFBgAAAAAEAAQA8wAAAEUGAAAAAA==&#10;" filled="f" stroked="f">
                      <o:lock v:ext="edit" aspectratio="t"/>
                      <w10:anchorlock/>
                    </v:rect>
                  </w:pict>
                </mc:Fallback>
              </mc:AlternateContent>
            </w:r>
          </w:p>
        </w:tc>
        <w:tc>
          <w:tcPr>
            <w:tcW w:w="4905" w:type="dxa"/>
          </w:tcPr>
          <w:p w:rsidR="00230068" w:rsidRDefault="00230068">
            <w:pPr>
              <w:rPr>
                <w:sz w:val="36"/>
                <w:szCs w:val="36"/>
              </w:rPr>
            </w:pPr>
            <w:r>
              <w:rPr>
                <w:noProof/>
                <w:lang w:eastAsia="fr-FR"/>
              </w:rPr>
              <w:drawing>
                <wp:anchor distT="0" distB="0" distL="114300" distR="114300" simplePos="0" relativeHeight="251676672" behindDoc="1" locked="0" layoutInCell="1" allowOverlap="1" wp14:anchorId="25627506" wp14:editId="4D301EDA">
                  <wp:simplePos x="0" y="0"/>
                  <wp:positionH relativeFrom="column">
                    <wp:posOffset>840740</wp:posOffset>
                  </wp:positionH>
                  <wp:positionV relativeFrom="paragraph">
                    <wp:posOffset>285115</wp:posOffset>
                  </wp:positionV>
                  <wp:extent cx="1379855" cy="1066800"/>
                  <wp:effectExtent l="0" t="0" r="0" b="0"/>
                  <wp:wrapTight wrapText="bothSides">
                    <wp:wrapPolygon edited="0">
                      <wp:start x="0" y="0"/>
                      <wp:lineTo x="0" y="21214"/>
                      <wp:lineTo x="21173" y="21214"/>
                      <wp:lineTo x="21173" y="0"/>
                      <wp:lineTo x="0" y="0"/>
                    </wp:wrapPolygon>
                  </wp:wrapTight>
                  <wp:docPr id="16" name="Image 16" descr="一日の流れ | 河内長野市にあるリハビリデイサービス ティアラ 松ヶ丘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日の流れ | 河内長野市にあるリハビリデイサービス ティアラ 松ヶ丘店"/>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673" r="12522"/>
                          <a:stretch/>
                        </pic:blipFill>
                        <pic:spPr bwMode="auto">
                          <a:xfrm>
                            <a:off x="0" y="0"/>
                            <a:ext cx="137985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14h30 Parcours de motricité</w:t>
            </w:r>
          </w:p>
        </w:tc>
      </w:tr>
    </w:tbl>
    <w:p w:rsidR="008339C4" w:rsidRPr="008339C4" w:rsidRDefault="008339C4">
      <w:pPr>
        <w:rPr>
          <w:sz w:val="36"/>
          <w:szCs w:val="36"/>
        </w:rPr>
      </w:pPr>
    </w:p>
    <w:sectPr w:rsidR="008339C4" w:rsidRPr="008339C4" w:rsidSect="008339C4">
      <w:pgSz w:w="23811" w:h="16838" w:orient="landscape" w:code="8"/>
      <w:pgMar w:top="709"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C4"/>
    <w:rsid w:val="001365E9"/>
    <w:rsid w:val="00230068"/>
    <w:rsid w:val="003B3D47"/>
    <w:rsid w:val="005C4152"/>
    <w:rsid w:val="00643682"/>
    <w:rsid w:val="008339C4"/>
    <w:rsid w:val="00867B57"/>
    <w:rsid w:val="00A520BD"/>
    <w:rsid w:val="00E313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8E96"/>
  <w15:chartTrackingRefBased/>
  <w15:docId w15:val="{0007AF3A-88B9-4805-9CEA-FADD2CEF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3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7B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7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180</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5</cp:revision>
  <cp:lastPrinted>2025-11-12T10:30:00Z</cp:lastPrinted>
  <dcterms:created xsi:type="dcterms:W3CDTF">2025-07-21T10:46:00Z</dcterms:created>
  <dcterms:modified xsi:type="dcterms:W3CDTF">2025-11-12T10:32:00Z</dcterms:modified>
</cp:coreProperties>
</file>